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Численность получателей и объем предоставляемых социальных услуг по форме социального обслуживания на дому и видам социальных услуг </w:t>
      </w:r>
    </w:p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за май 2025г.</w:t>
      </w:r>
    </w:p>
    <w:p>
      <w:pPr>
        <w:pStyle w:val="Style22"/>
        <w:shd w:val="clear" w:color="auto" w:fill="auto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rPr/>
      </w:pPr>
      <w:r>
        <w:rPr/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17"/>
        <w:gridCol w:w="1134"/>
        <w:gridCol w:w="1326"/>
        <w:gridCol w:w="1512"/>
        <w:gridCol w:w="1401"/>
        <w:gridCol w:w="1108"/>
        <w:gridCol w:w="1686"/>
      </w:tblGrid>
      <w:tr>
        <w:trPr>
          <w:trHeight w:val="336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874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0" w:before="0" w:after="420"/>
              <w:ind w:left="1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педагогические услуги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widowControl w:val="false"/>
              <w:spacing w:lineRule="exact" w:line="274"/>
              <w:ind w:left="1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Style w:val="213pt"/>
                <w:rFonts w:eastAsia="Arial Unicode MS"/>
                <w:b w:val="false"/>
              </w:rPr>
              <w:t>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139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648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40" w:before="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  <w:b w:val="false"/>
              </w:rPr>
              <w:t>За частичную плату в соответствии с договорами о предоставлении социальных</w:t>
            </w:r>
          </w:p>
          <w:p>
            <w:pPr>
              <w:pStyle w:val="Normal"/>
              <w:widowControl w:val="false"/>
              <w:spacing w:lineRule="exact" w:line="240"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  <w:b w:val="false"/>
              </w:rPr>
              <w:t>услуг за счет средств физических лиц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23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Style w:val="213pt"/>
                <w:rFonts w:eastAsia="Arial Unicode MS"/>
                <w:b w:val="false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>
        <w:trPr>
          <w:trHeight w:val="140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48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ind w:right="120"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ind w:right="120" w:hanging="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полустационарной форме социального обслуживания по видам социальных услуг</w:t>
      </w:r>
      <w:bookmarkEnd w:id="1"/>
    </w:p>
    <w:p>
      <w:pPr>
        <w:pStyle w:val="Normal"/>
        <w:spacing w:before="0" w:after="598"/>
        <w:ind w:right="1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за май 2025 г.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1"/>
        <w:gridCol w:w="843"/>
        <w:gridCol w:w="962"/>
        <w:gridCol w:w="1198"/>
        <w:gridCol w:w="1104"/>
        <w:gridCol w:w="882"/>
        <w:gridCol w:w="1325"/>
        <w:gridCol w:w="881"/>
        <w:gridCol w:w="1231"/>
        <w:gridCol w:w="220"/>
      </w:tblGrid>
      <w:tr>
        <w:trPr>
          <w:trHeight w:val="331" w:hRule="exact"/>
        </w:trPr>
        <w:tc>
          <w:tcPr>
            <w:tcW w:w="9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04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Социально-медицинские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психологические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Социально-педагогические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</w:t>
              <w:softHyphen/>
              <w:t>-право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вые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 повышения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коммуникативного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а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услуг, имеющих ограничения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Кратковременный присмотр за детьми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45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(человек)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16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22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5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22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предоставляемых социальных услуг (шт.)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21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27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5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44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/>
                <w:b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730" w:h="8812" w:x="1669" w:y="396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sectPr>
          <w:footerReference w:type="default" r:id="rId2"/>
          <w:type w:val="nextPage"/>
          <w:pgSz w:w="11906" w:h="16838"/>
          <w:pgMar w:left="1473" w:right="697" w:gutter="0" w:header="0" w:top="1395" w:footer="3" w:bottom="1457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bookmarkStart w:id="2" w:name="bookmark1"/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  <w:bookmarkEnd w:id="2"/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за май 2025г.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09"/>
        <w:gridCol w:w="998"/>
        <w:gridCol w:w="1277"/>
        <w:gridCol w:w="1719"/>
        <w:gridCol w:w="1387"/>
        <w:gridCol w:w="1110"/>
        <w:gridCol w:w="897"/>
        <w:gridCol w:w="1402"/>
      </w:tblGrid>
      <w:tr>
        <w:trPr>
          <w:trHeight w:val="331" w:hRule="exact"/>
        </w:trPr>
        <w:tc>
          <w:tcPr>
            <w:tcW w:w="10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797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               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 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 xml:space="preserve">Социально-трудовые 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554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13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13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13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13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8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13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5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1448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651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316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8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25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0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10213" w:h="7156" w:x="769" w:y="1111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отделение социального приюта для детей и подростков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за май 2025г.</w:t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0"/>
        <w:gridCol w:w="997"/>
        <w:gridCol w:w="1133"/>
        <w:gridCol w:w="1276"/>
        <w:gridCol w:w="1282"/>
        <w:gridCol w:w="1278"/>
        <w:gridCol w:w="852"/>
        <w:gridCol w:w="1495"/>
      </w:tblGrid>
      <w:tr>
        <w:trPr>
          <w:trHeight w:val="331" w:hRule="exact"/>
        </w:trPr>
        <w:tc>
          <w:tcPr>
            <w:tcW w:w="95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600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ские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Социально-трудовые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Число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2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  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ляемых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5902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2860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714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762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844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586" w:h="7156" w:x="1477" w:y="962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стационарное отделение социального обслуживания граждан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sectPr>
      <w:footerReference w:type="default" r:id="rId3"/>
      <w:type w:val="nextPage"/>
      <w:pgSz w:w="11906" w:h="16838"/>
      <w:pgMar w:left="1581" w:right="733" w:gutter="0" w:header="0" w:top="1107" w:footer="3" w:bottom="11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cfc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пись к таблице_"/>
    <w:basedOn w:val="DefaultParagraphFont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2" w:customStyle="1">
    <w:name w:val="Основной текст (2)_"/>
    <w:basedOn w:val="DefaultParagraphFont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1pt" w:customStyle="1">
    <w:name w:val="Основной текст (2) + 11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3pt" w:customStyle="1">
    <w:name w:val="Основной текст (2) + 13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1" w:customStyle="1">
    <w:name w:val="Заголовок №1_"/>
    <w:basedOn w:val="DefaultParagraphFont"/>
    <w:link w:val="10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10cfc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5679ff"/>
    <w:rPr>
      <w:rFonts w:ascii="Segoe UI" w:hAnsi="Segoe UI" w:eastAsia="Arial Unicode MS" w:cs="Segoe UI"/>
      <w:color w:val="000000"/>
      <w:sz w:val="18"/>
      <w:szCs w:val="18"/>
      <w:lang w:eastAsia="ru-RU" w:bidi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Подпись к таблице"/>
    <w:basedOn w:val="Normal"/>
    <w:qFormat/>
    <w:rsid w:val="00910cfc"/>
    <w:pPr>
      <w:shd w:val="clear" w:color="auto" w:fill="FFFFFF"/>
      <w:spacing w:lineRule="exact" w:line="312"/>
      <w:jc w:val="center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11" w:customStyle="1">
    <w:name w:val="Заголовок №1"/>
    <w:basedOn w:val="Normal"/>
    <w:link w:val="1"/>
    <w:qFormat/>
    <w:rsid w:val="00910cfc"/>
    <w:pPr>
      <w:shd w:val="clear" w:color="auto" w:fill="FFFFFF"/>
      <w:spacing w:lineRule="exact" w:line="312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Footer"/>
    <w:basedOn w:val="Normal"/>
    <w:uiPriority w:val="99"/>
    <w:unhideWhenUsed/>
    <w:rsid w:val="00910cf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5679ff"/>
    <w:pPr/>
    <w:rPr>
      <w:rFonts w:ascii="Segoe UI" w:hAnsi="Segoe UI" w:cs="Segoe UI"/>
      <w:sz w:val="18"/>
      <w:szCs w:val="18"/>
    </w:rPr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B194-281E-40EB-9980-0B6FA214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LibreOffice/7.2.4.1$Linux_X86_64 LibreOffice_project/20$Build-1</Application>
  <AppVersion>15.0000</AppVersion>
  <Pages>4</Pages>
  <Words>443</Words>
  <Characters>2460</Characters>
  <CharactersWithSpaces>3170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2024-09-06T09:18:00Z</dcterms:created>
  <dc:creator>Приют</dc:creator>
  <dc:description/>
  <dc:language>ru-RU</dc:language>
  <cp:lastModifiedBy/>
  <cp:lastPrinted>2025-01-23T18:34:00Z</cp:lastPrinted>
  <dcterms:modified xsi:type="dcterms:W3CDTF">2025-06-19T10:10:01Z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