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январь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>
      <w:pPr>
        <w:pStyle w:val="Style22"/>
        <w:shd w:val="clear" w:color="auto" w:fill="au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17"/>
        <w:gridCol w:w="1134"/>
        <w:gridCol w:w="1326"/>
        <w:gridCol w:w="1512"/>
        <w:gridCol w:w="1401"/>
        <w:gridCol w:w="1108"/>
        <w:gridCol w:w="1686"/>
      </w:tblGrid>
      <w:tr>
        <w:trPr>
          <w:trHeight w:val="336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874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0" w:before="0" w:after="420"/>
              <w:ind w:left="1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widowControl w:val="false"/>
              <w:spacing w:lineRule="exact" w:line="274"/>
              <w:ind w:lef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1</w:t>
            </w:r>
            <w:r>
              <w:rPr>
                <w:rStyle w:val="213pt"/>
                <w:rFonts w:eastAsia="Arial Unicode MS"/>
                <w:b w:val="false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</w:t>
            </w: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139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781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40" w:before="0" w:after="12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За частичную плату в соответствии с договорами о предоставлении социальных</w:t>
            </w:r>
          </w:p>
          <w:p>
            <w:pPr>
              <w:pStyle w:val="Normal"/>
              <w:widowControl w:val="false"/>
              <w:spacing w:lineRule="exact" w:line="240" w:before="120" w:after="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услуг за счет средств физических лиц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2</w:t>
            </w: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>
        <w:trPr>
          <w:trHeight w:val="140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  <w:br/>
      </w:r>
      <w:bookmarkEnd w:id="1"/>
      <w:r>
        <w:rPr>
          <w:sz w:val="24"/>
          <w:szCs w:val="24"/>
        </w:rPr>
        <w:t>в полустационарной форме социального обслуживания по видам социальных услуг</w:t>
      </w:r>
    </w:p>
    <w:p>
      <w:pPr>
        <w:pStyle w:val="Normal"/>
        <w:spacing w:before="0" w:after="598"/>
        <w:ind w:right="1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январь </w:t>
      </w:r>
      <w:r>
        <w:rPr>
          <w:rFonts w:cs="Times New Roman" w:ascii="Times New Roman" w:hAnsi="Times New Roman"/>
          <w:b/>
        </w:rPr>
        <w:t xml:space="preserve">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 xml:space="preserve"> г.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1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>
        <w:trPr>
          <w:trHeight w:val="331" w:hRule="exact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4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Социально-медицинские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психологические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Социально-педагогические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</w:t>
              <w:softHyphen/>
              <w:t>-право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вые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 повышения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коммуникативного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а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услуг, имеющих ограничения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45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23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28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23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47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/>
                <w:b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730" w:h="8812" w:x="1669" w:y="396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473" w:right="697" w:gutter="0" w:header="0" w:top="1395" w:footer="3" w:bottom="145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  <w:bookmarkEnd w:id="2"/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январь </w:t>
      </w:r>
      <w:r>
        <w:rPr>
          <w:rFonts w:cs="Times New Roman" w:ascii="Times New Roman" w:hAnsi="Times New Roman"/>
          <w:b/>
        </w:rPr>
        <w:t xml:space="preserve"> 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г.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09"/>
        <w:gridCol w:w="998"/>
        <w:gridCol w:w="1277"/>
        <w:gridCol w:w="1724"/>
        <w:gridCol w:w="1383"/>
        <w:gridCol w:w="1119"/>
        <w:gridCol w:w="897"/>
        <w:gridCol w:w="1392"/>
      </w:tblGrid>
      <w:tr>
        <w:trPr>
          <w:trHeight w:val="331" w:hRule="exact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797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               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 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 xml:space="preserve">Социально-трудовые 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5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1958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880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712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10213" w:h="7156" w:x="769" w:y="1111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отделение социального приюта для детей и подростков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январь </w:t>
      </w:r>
      <w:r>
        <w:rPr>
          <w:rFonts w:cs="Times New Roman" w:ascii="Times New Roman" w:hAnsi="Times New Roman"/>
          <w:b/>
        </w:rPr>
        <w:t xml:space="preserve">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г.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0"/>
        <w:gridCol w:w="997"/>
        <w:gridCol w:w="1133"/>
        <w:gridCol w:w="1276"/>
        <w:gridCol w:w="1282"/>
        <w:gridCol w:w="1288"/>
        <w:gridCol w:w="852"/>
        <w:gridCol w:w="1485"/>
      </w:tblGrid>
      <w:tr>
        <w:trPr>
          <w:trHeight w:val="331" w:hRule="exact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60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ские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Социально-трудовые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2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  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ляемых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647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760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82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11</w:t>
            </w:r>
            <w:r>
              <w:rPr>
                <w:rFonts w:cs="Times New Roman" w:ascii="Times New Roman" w:hAnsi="Times New Roman"/>
              </w:rPr>
              <w:t>72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921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586" w:h="7156" w:x="1477" w:y="962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стационарное отделение социального обслуживания граждан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3"/>
      <w:type w:val="nextPage"/>
      <w:pgSz w:w="11906" w:h="16838"/>
      <w:pgMar w:left="1581" w:right="733" w:gutter="0" w:header="0" w:top="1107" w:footer="3" w:bottom="11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cfc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таблице_"/>
    <w:basedOn w:val="DefaultParagraphFont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basedOn w:val="DefaultParagraphFont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1pt" w:customStyle="1">
    <w:name w:val="Основной текст (2) + 11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3pt" w:customStyle="1">
    <w:name w:val="Основной текст (2) + 13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0cfc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5679f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Подпись к таблице"/>
    <w:basedOn w:val="Normal"/>
    <w:qFormat/>
    <w:rsid w:val="00910cfc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11" w:customStyle="1">
    <w:name w:val="Заголовок №1"/>
    <w:basedOn w:val="Normal"/>
    <w:link w:val="1"/>
    <w:qFormat/>
    <w:rsid w:val="00910cfc"/>
    <w:pPr>
      <w:shd w:val="clear" w:color="auto" w:fill="FFFFFF"/>
      <w:spacing w:lineRule="exact" w:line="312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rsid w:val="00910cf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679ff"/>
    <w:pPr/>
    <w:rPr>
      <w:rFonts w:ascii="Segoe UI" w:hAnsi="Segoe UI" w:cs="Segoe UI"/>
      <w:sz w:val="18"/>
      <w:szCs w:val="18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194-281E-40EB-9980-0B6FA21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LibreOffice/7.2.4.1$Linux_X86_64 LibreOffice_project/20$Build-1</Application>
  <AppVersion>15.0000</AppVersion>
  <Pages>4</Pages>
  <Words>443</Words>
  <Characters>2480</Characters>
  <CharactersWithSpaces>3194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Приют</dc:creator>
  <dc:description/>
  <dc:language>ru-RU</dc:language>
  <cp:lastModifiedBy/>
  <dcterms:modified xsi:type="dcterms:W3CDTF">2026-02-09T16:20:56Z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