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B0" w:rsidRDefault="00785FB0" w:rsidP="00785FB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5FB0">
        <w:rPr>
          <w:rFonts w:ascii="Times New Roman" w:hAnsi="Times New Roman" w:cs="Times New Roman"/>
          <w:b/>
          <w:color w:val="000000"/>
          <w:sz w:val="28"/>
          <w:szCs w:val="28"/>
        </w:rPr>
        <w:t>ИНФОРМАЦИЯ</w:t>
      </w:r>
    </w:p>
    <w:p w:rsidR="00135286" w:rsidRPr="00785FB0" w:rsidRDefault="00785FB0" w:rsidP="00785FB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5F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проверках ОАУСО «Поддорский КЦСО»  в 202</w:t>
      </w:r>
      <w:r w:rsidR="00A431EC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785F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</w:t>
      </w:r>
    </w:p>
    <w:p w:rsidR="00990142" w:rsidRPr="00DA7493" w:rsidRDefault="00990142" w:rsidP="009901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18.04.2024</w:t>
      </w:r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года произведена проверка представителями Холмской межрайонной прокуратурой Новгородской области на предмет "Соблюдение прав граждан в учреждении, проверка исполнения </w:t>
      </w:r>
      <w:proofErr w:type="spellStart"/>
      <w:r w:rsidRPr="00DA7493">
        <w:rPr>
          <w:rFonts w:ascii="Times New Roman" w:hAnsi="Times New Roman" w:cs="Times New Roman"/>
          <w:color w:val="000000"/>
          <w:sz w:val="24"/>
          <w:szCs w:val="24"/>
        </w:rPr>
        <w:t>санитарно-эпидемилогического</w:t>
      </w:r>
      <w:proofErr w:type="spellEnd"/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законодательства».</w:t>
      </w:r>
    </w:p>
    <w:p w:rsidR="005E7942" w:rsidRPr="00DA7493" w:rsidRDefault="00990142" w:rsidP="00785F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 проверке от 18.04.2024 года  № 21-2024 Холмская межрайонная прокуратура с привлечением специалистов территориального отдела Управления Федеральной службы  в сфере защиты прав потребителей и благополучия человека в Старорусском районе.  Цель проверки: соблюдение прав неопределенного круга лиц </w:t>
      </w:r>
      <w:proofErr w:type="spellStart"/>
      <w:r w:rsidRPr="00DA7493">
        <w:rPr>
          <w:rFonts w:ascii="Times New Roman" w:hAnsi="Times New Roman" w:cs="Times New Roman"/>
          <w:color w:val="000000"/>
          <w:sz w:val="24"/>
          <w:szCs w:val="24"/>
        </w:rPr>
        <w:t>санитарно-эпидемилогического</w:t>
      </w:r>
      <w:proofErr w:type="spellEnd"/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в учреждении. Основание проверки: анализ состояния законности требований. Представление  «Об устранении нарушений </w:t>
      </w:r>
      <w:proofErr w:type="spellStart"/>
      <w:r w:rsidRPr="00DA7493">
        <w:rPr>
          <w:rFonts w:ascii="Times New Roman" w:hAnsi="Times New Roman" w:cs="Times New Roman"/>
          <w:color w:val="000000"/>
          <w:sz w:val="24"/>
          <w:szCs w:val="24"/>
        </w:rPr>
        <w:t>санитарно-эпидемилогического</w:t>
      </w:r>
      <w:proofErr w:type="spellEnd"/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законодательства от 24.04.2024 года № 7-03-2024/Прдн126-24-20490019.</w:t>
      </w:r>
    </w:p>
    <w:p w:rsidR="005E7942" w:rsidRPr="00DA7493" w:rsidRDefault="005E7942" w:rsidP="005E794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16.05.2024</w:t>
      </w:r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г. (профилактический визит) </w:t>
      </w:r>
      <w:r w:rsidRPr="00DA7493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Территориальный отдел Управления Роспотребнадзора по Новгородской области в Старорусском районе</w:t>
      </w:r>
      <w:r w:rsidR="00F215FE" w:rsidRPr="00DA7493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Предписание об устранении выявленных нарушений обязательных требований от 16.05.2024 года № 29ПВ/1.  Все нарушения устранены</w:t>
      </w:r>
    </w:p>
    <w:p w:rsidR="005B5082" w:rsidRPr="00DA7493" w:rsidRDefault="005B5082" w:rsidP="005B5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17.06.2024</w:t>
      </w:r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года произведена проверка представителями Холмской межрайонной прокуратурой Новгородской области на предмет "Исполнение законодательства  в области обеспечения качества и безопасности пищевых продуктов»</w:t>
      </w:r>
      <w:r w:rsidR="00644701" w:rsidRPr="00DA7493">
        <w:t xml:space="preserve"> </w:t>
      </w:r>
      <w:r w:rsidR="00644701" w:rsidRPr="00DA7493">
        <w:rPr>
          <w:rFonts w:ascii="Times New Roman" w:hAnsi="Times New Roman" w:cs="Times New Roman"/>
          <w:color w:val="000000"/>
          <w:sz w:val="24"/>
          <w:szCs w:val="24"/>
        </w:rPr>
        <w:t>Решение о проверке от 17.06.2024 года  № 26-2024 Холмская межрайонная прокуратура.    Цель проверки: задание прокуратуры Новгородской области  № 07-52-2024 2692  от 20.05.2024г о проведении проверки  исполнения законодательства  в области обеспечения качества  и безопасности  пищевых продуктов, информация содержащихся в задании.  Основание проверки: соблюдение требований  санитарно-эпидемиологического законодательства и противопожарного режима.</w:t>
      </w:r>
    </w:p>
    <w:p w:rsidR="005B5082" w:rsidRPr="00DA7493" w:rsidRDefault="005B5082" w:rsidP="005B508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26.06.2024</w:t>
      </w:r>
      <w:r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года произведена проверка представителями Холмской межрайонной прокуратурой Новгородской области на предмет "Соблюдение прав несовершеннолетних». Исковое заявление об обязательном психиатрическом освидетельствовании сотрудников структурного подразделения. </w:t>
      </w:r>
    </w:p>
    <w:p w:rsidR="00990142" w:rsidRPr="0045685E" w:rsidRDefault="0045685E" w:rsidP="00785FB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A431EC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35286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A431EC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A431EC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785FB0" w:rsidRPr="00DA7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5286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г.-</w:t>
      </w:r>
      <w:r w:rsidRPr="00DA749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431EC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135286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.0</w:t>
      </w:r>
      <w:r w:rsidR="00A431EC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135286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 w:rsidR="00A431EC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785FB0" w:rsidRPr="00DA7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5286" w:rsidRPr="00DA7493">
        <w:rPr>
          <w:rFonts w:ascii="Times New Roman" w:hAnsi="Times New Roman" w:cs="Times New Roman"/>
          <w:b/>
          <w:color w:val="000000"/>
          <w:sz w:val="24"/>
          <w:szCs w:val="24"/>
        </w:rPr>
        <w:t>г</w:t>
      </w:r>
      <w:r w:rsidR="00135286" w:rsidRPr="00DA7493">
        <w:rPr>
          <w:rFonts w:ascii="Times New Roman" w:hAnsi="Times New Roman" w:cs="Times New Roman"/>
          <w:color w:val="000000"/>
          <w:sz w:val="24"/>
          <w:szCs w:val="24"/>
        </w:rPr>
        <w:t>. (плановая)</w:t>
      </w:r>
      <w:r w:rsidR="00785FB0" w:rsidRPr="00DA7493">
        <w:rPr>
          <w:rFonts w:ascii="Times New Roman" w:hAnsi="Times New Roman" w:cs="Times New Roman"/>
          <w:sz w:val="24"/>
          <w:szCs w:val="24"/>
        </w:rPr>
        <w:t xml:space="preserve"> </w:t>
      </w:r>
      <w:r w:rsidR="00785FB0" w:rsidRPr="00DA7493">
        <w:rPr>
          <w:rFonts w:ascii="Times New Roman" w:hAnsi="Times New Roman" w:cs="Times New Roman"/>
          <w:color w:val="000000"/>
          <w:sz w:val="24"/>
          <w:szCs w:val="24"/>
        </w:rPr>
        <w:t>Отдел надзорной деятельности и профилактической работы по Старорусскому, Парфинскому, Волотовскому, Поддорскому и Холмскому районам Управления надзорной деятельности и профилактической работы ГУ МЧС</w:t>
      </w:r>
      <w:r w:rsidR="00A431EC" w:rsidRPr="00DA7493">
        <w:rPr>
          <w:rFonts w:ascii="Times New Roman" w:hAnsi="Times New Roman" w:cs="Times New Roman"/>
          <w:color w:val="000000"/>
          <w:sz w:val="24"/>
          <w:szCs w:val="24"/>
        </w:rPr>
        <w:t xml:space="preserve"> России по Новгородской области. Нарушения не выявлены</w:t>
      </w:r>
      <w:r w:rsidR="00DA74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90142" w:rsidRPr="0045685E" w:rsidSect="0088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135286"/>
    <w:rsid w:val="00135286"/>
    <w:rsid w:val="00174CAA"/>
    <w:rsid w:val="00213167"/>
    <w:rsid w:val="00260A5C"/>
    <w:rsid w:val="0045685E"/>
    <w:rsid w:val="005B5082"/>
    <w:rsid w:val="005E7942"/>
    <w:rsid w:val="00601C36"/>
    <w:rsid w:val="00644701"/>
    <w:rsid w:val="007222BE"/>
    <w:rsid w:val="00785FB0"/>
    <w:rsid w:val="008804D0"/>
    <w:rsid w:val="00990142"/>
    <w:rsid w:val="009F6F95"/>
    <w:rsid w:val="00A431EC"/>
    <w:rsid w:val="00A53AB8"/>
    <w:rsid w:val="00C21258"/>
    <w:rsid w:val="00C765EB"/>
    <w:rsid w:val="00D337BF"/>
    <w:rsid w:val="00DA7493"/>
    <w:rsid w:val="00F2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Поддорский КЦСО</dc:creator>
  <cp:lastModifiedBy>Поддорский КЦСО</cp:lastModifiedBy>
  <cp:revision>8</cp:revision>
  <dcterms:created xsi:type="dcterms:W3CDTF">2024-12-30T10:49:00Z</dcterms:created>
  <dcterms:modified xsi:type="dcterms:W3CDTF">2024-12-30T11:57:00Z</dcterms:modified>
</cp:coreProperties>
</file>